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89298" w14:textId="77777777" w:rsidR="007C54B0" w:rsidRDefault="007C54B0"/>
    <w:p w14:paraId="4B6C7808" w14:textId="77777777" w:rsidR="007C54B0" w:rsidRDefault="007C54B0">
      <w:r w:rsidRPr="007C54B0">
        <w:rPr>
          <w:noProof/>
          <w:lang w:eastAsia="nl-NL"/>
        </w:rPr>
        <w:drawing>
          <wp:inline distT="0" distB="0" distL="0" distR="0" wp14:anchorId="26351EBB" wp14:editId="5EE8B73C">
            <wp:extent cx="952500" cy="952500"/>
            <wp:effectExtent l="0" t="0" r="0" b="0"/>
            <wp:docPr id="1" name="Afbeelding 1" descr="C:\Users\eradius\Documents\mogroep srw\mogroepsrw\communicatie\logo losr\logo_sociaal_raadsli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adius\Documents\mogroep srw\mogroepsrw\communicatie\logo losr\logo_sociaal_raadslied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7C54B0">
        <w:rPr>
          <w:noProof/>
          <w:lang w:eastAsia="nl-NL"/>
        </w:rPr>
        <w:drawing>
          <wp:inline distT="0" distB="0" distL="0" distR="0" wp14:anchorId="20CA67B1" wp14:editId="0FF8C48D">
            <wp:extent cx="2095500" cy="754380"/>
            <wp:effectExtent l="0" t="0" r="0" b="7620"/>
            <wp:docPr id="2" name="Afbeelding 2" descr="C:\Users\eradius\Documents\mogroep algemeen\communicatie\logo swn\logo s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adius\Documents\mogroep algemeen\communicatie\logo swn\logo sw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5A832" w14:textId="77777777" w:rsidR="007C54B0" w:rsidRDefault="007C54B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8"/>
        <w:gridCol w:w="1626"/>
        <w:gridCol w:w="1318"/>
      </w:tblGrid>
      <w:tr w:rsidR="007C54B0" w14:paraId="79BF5A9A" w14:textId="77777777" w:rsidTr="007C54B0">
        <w:tc>
          <w:tcPr>
            <w:tcW w:w="0" w:type="auto"/>
          </w:tcPr>
          <w:p w14:paraId="5A523F1C" w14:textId="77777777" w:rsidR="007C54B0" w:rsidRDefault="007C54B0">
            <w:r>
              <w:t>1</w:t>
            </w:r>
          </w:p>
        </w:tc>
        <w:tc>
          <w:tcPr>
            <w:tcW w:w="0" w:type="auto"/>
          </w:tcPr>
          <w:p w14:paraId="204BF0D0" w14:textId="77777777" w:rsidR="007C54B0" w:rsidRDefault="007C54B0">
            <w:r>
              <w:t>Datum</w:t>
            </w:r>
          </w:p>
        </w:tc>
        <w:tc>
          <w:tcPr>
            <w:tcW w:w="0" w:type="auto"/>
          </w:tcPr>
          <w:p w14:paraId="1C6214A9" w14:textId="77777777" w:rsidR="007C54B0" w:rsidRDefault="00FD657E">
            <w:r>
              <w:t>2019</w:t>
            </w:r>
          </w:p>
        </w:tc>
      </w:tr>
      <w:tr w:rsidR="007C54B0" w14:paraId="1FF0D33F" w14:textId="77777777" w:rsidTr="007C54B0">
        <w:tc>
          <w:tcPr>
            <w:tcW w:w="0" w:type="auto"/>
          </w:tcPr>
          <w:p w14:paraId="3D03C387" w14:textId="77777777" w:rsidR="007C54B0" w:rsidRDefault="007C54B0">
            <w:r>
              <w:t>2</w:t>
            </w:r>
          </w:p>
        </w:tc>
        <w:tc>
          <w:tcPr>
            <w:tcW w:w="0" w:type="auto"/>
          </w:tcPr>
          <w:p w14:paraId="5470D601" w14:textId="77777777" w:rsidR="007C54B0" w:rsidRDefault="007C54B0">
            <w:r>
              <w:t>dossiernummer</w:t>
            </w:r>
          </w:p>
        </w:tc>
        <w:tc>
          <w:tcPr>
            <w:tcW w:w="0" w:type="auto"/>
          </w:tcPr>
          <w:p w14:paraId="07CEB48A" w14:textId="68C0831C" w:rsidR="007C54B0" w:rsidRDefault="002F1DA7">
            <w:r>
              <w:t>20-5-2019</w:t>
            </w:r>
          </w:p>
        </w:tc>
      </w:tr>
      <w:tr w:rsidR="007C54B0" w14:paraId="6B436415" w14:textId="77777777" w:rsidTr="007C54B0">
        <w:tc>
          <w:tcPr>
            <w:tcW w:w="0" w:type="auto"/>
          </w:tcPr>
          <w:p w14:paraId="74E4EBCE" w14:textId="77777777" w:rsidR="007C54B0" w:rsidRDefault="007C54B0">
            <w:r>
              <w:t>3</w:t>
            </w:r>
          </w:p>
        </w:tc>
        <w:tc>
          <w:tcPr>
            <w:tcW w:w="0" w:type="auto"/>
          </w:tcPr>
          <w:p w14:paraId="0D372876" w14:textId="77777777" w:rsidR="007C54B0" w:rsidRDefault="007C54B0">
            <w:r>
              <w:t xml:space="preserve">Handtekening </w:t>
            </w:r>
          </w:p>
        </w:tc>
        <w:tc>
          <w:tcPr>
            <w:tcW w:w="0" w:type="auto"/>
          </w:tcPr>
          <w:p w14:paraId="1817FCA1" w14:textId="77777777" w:rsidR="007C54B0" w:rsidRDefault="007C54B0" w:rsidP="007C54B0">
            <w:r>
              <w:t>Ernst Radius</w:t>
            </w:r>
          </w:p>
        </w:tc>
      </w:tr>
    </w:tbl>
    <w:p w14:paraId="1363714B" w14:textId="77777777" w:rsidR="007716A0" w:rsidRDefault="00B8015C">
      <w:r>
        <w:t xml:space="preserve"> </w:t>
      </w:r>
    </w:p>
    <w:p w14:paraId="68FE00DE" w14:textId="77777777" w:rsidR="007C54B0" w:rsidRPr="007C54B0" w:rsidRDefault="00B8015C">
      <w:pPr>
        <w:rPr>
          <w:b/>
        </w:rPr>
      </w:pPr>
      <w:r w:rsidRPr="007C54B0">
        <w:rPr>
          <w:b/>
        </w:rPr>
        <w:t>Geaccrediteerde aanbieder van deskundigheidsbevordering voor sociaaljuridische dienstverlening</w:t>
      </w:r>
      <w:r w:rsidR="007C54B0" w:rsidRPr="007C54B0">
        <w:rPr>
          <w:b/>
        </w:rPr>
        <w:t xml:space="preserve"> voor Registerplein</w:t>
      </w:r>
    </w:p>
    <w:p w14:paraId="73742E72" w14:textId="77777777" w:rsidR="00B8015C" w:rsidRDefault="007C54B0">
      <w:r>
        <w:t xml:space="preserve"> </w:t>
      </w:r>
    </w:p>
    <w:p w14:paraId="4B26B789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Naam organisatie: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0ACC171B" w14:textId="77777777" w:rsidTr="007C54B0">
        <w:tc>
          <w:tcPr>
            <w:tcW w:w="9062" w:type="dxa"/>
          </w:tcPr>
          <w:p w14:paraId="275BE0CE" w14:textId="77777777" w:rsidR="007C54B0" w:rsidRDefault="00DA6AE7" w:rsidP="007C54B0">
            <w:pPr>
              <w:pStyle w:val="Lijstalinea"/>
              <w:ind w:left="0"/>
            </w:pPr>
            <w:r>
              <w:t>Heijnneman advocatuur</w:t>
            </w:r>
          </w:p>
        </w:tc>
      </w:tr>
    </w:tbl>
    <w:p w14:paraId="529F193C" w14:textId="77777777" w:rsidR="007C54B0" w:rsidRDefault="007C54B0" w:rsidP="007C54B0">
      <w:pPr>
        <w:pStyle w:val="Lijstalinea"/>
      </w:pPr>
    </w:p>
    <w:p w14:paraId="3C97F601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Naam: uitvoerder/ contactpersoon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27D06430" w14:textId="77777777" w:rsidTr="007C54B0">
        <w:tc>
          <w:tcPr>
            <w:tcW w:w="9062" w:type="dxa"/>
          </w:tcPr>
          <w:p w14:paraId="2CC54AB9" w14:textId="77777777" w:rsidR="007C54B0" w:rsidRDefault="00DA6AE7" w:rsidP="007C54B0">
            <w:pPr>
              <w:pStyle w:val="Lijstalinea"/>
              <w:ind w:left="0"/>
            </w:pPr>
            <w:r>
              <w:t>Mr. Marcel Heijnneman</w:t>
            </w:r>
          </w:p>
        </w:tc>
      </w:tr>
    </w:tbl>
    <w:p w14:paraId="00A05C22" w14:textId="77777777" w:rsidR="007C54B0" w:rsidRDefault="007C54B0" w:rsidP="007C54B0">
      <w:pPr>
        <w:pStyle w:val="Lijstalinea"/>
      </w:pPr>
    </w:p>
    <w:p w14:paraId="22FB3DE6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Telefoon: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74BE72F8" w14:textId="77777777" w:rsidTr="007C54B0">
        <w:tc>
          <w:tcPr>
            <w:tcW w:w="9062" w:type="dxa"/>
          </w:tcPr>
          <w:p w14:paraId="1B826737" w14:textId="77777777" w:rsidR="007C54B0" w:rsidRDefault="00DA6AE7" w:rsidP="007C54B0">
            <w:pPr>
              <w:pStyle w:val="Lijstalinea"/>
              <w:ind w:left="0"/>
            </w:pPr>
            <w:r>
              <w:t>06-18877544</w:t>
            </w:r>
          </w:p>
        </w:tc>
      </w:tr>
    </w:tbl>
    <w:p w14:paraId="494D8F50" w14:textId="77777777" w:rsidR="007C54B0" w:rsidRDefault="007C54B0" w:rsidP="007C54B0">
      <w:pPr>
        <w:pStyle w:val="Lijstalinea"/>
      </w:pPr>
    </w:p>
    <w:p w14:paraId="3F7FD1FE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Emailadres: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35474A70" w14:textId="77777777" w:rsidTr="007C54B0">
        <w:tc>
          <w:tcPr>
            <w:tcW w:w="9062" w:type="dxa"/>
          </w:tcPr>
          <w:p w14:paraId="25A7E6A0" w14:textId="77777777" w:rsidR="007C54B0" w:rsidRDefault="00DA6AE7" w:rsidP="007C54B0">
            <w:pPr>
              <w:pStyle w:val="Lijstalinea"/>
              <w:ind w:left="0"/>
            </w:pPr>
            <w:r>
              <w:t>info@heijnnemanadvocatuur.nl</w:t>
            </w:r>
          </w:p>
        </w:tc>
      </w:tr>
    </w:tbl>
    <w:p w14:paraId="0AFF7B04" w14:textId="77777777" w:rsidR="007C54B0" w:rsidRDefault="007C54B0" w:rsidP="007C54B0">
      <w:pPr>
        <w:pStyle w:val="Lijstalinea"/>
      </w:pPr>
    </w:p>
    <w:p w14:paraId="061EF125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Website: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191D807D" w14:textId="77777777" w:rsidTr="007C54B0">
        <w:tc>
          <w:tcPr>
            <w:tcW w:w="9062" w:type="dxa"/>
          </w:tcPr>
          <w:p w14:paraId="6C15BDC1" w14:textId="77777777" w:rsidR="007C54B0" w:rsidRDefault="00DA6AE7" w:rsidP="007C54B0">
            <w:pPr>
              <w:pStyle w:val="Lijstalinea"/>
              <w:ind w:left="0"/>
            </w:pPr>
            <w:r>
              <w:t>www.heijnnemanadvocatuur.nl</w:t>
            </w:r>
          </w:p>
        </w:tc>
      </w:tr>
    </w:tbl>
    <w:p w14:paraId="1BD6FA21" w14:textId="77777777" w:rsidR="007C54B0" w:rsidRDefault="007C54B0" w:rsidP="007C54B0">
      <w:pPr>
        <w:pStyle w:val="Lijstalinea"/>
      </w:pPr>
    </w:p>
    <w:p w14:paraId="214678BD" w14:textId="77777777" w:rsidR="00FD657E" w:rsidRDefault="00FD657E" w:rsidP="00FD657E">
      <w:pPr>
        <w:pStyle w:val="Lijstalinea"/>
        <w:numPr>
          <w:ilvl w:val="0"/>
          <w:numId w:val="1"/>
        </w:numPr>
      </w:pPr>
      <w:r>
        <w:t>Titel / onderwerp  van deskundigheidsbevordering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D657E" w14:paraId="43D13C73" w14:textId="77777777" w:rsidTr="00FD657E">
        <w:tc>
          <w:tcPr>
            <w:tcW w:w="9062" w:type="dxa"/>
          </w:tcPr>
          <w:p w14:paraId="2792BFB5" w14:textId="77777777" w:rsidR="00FD657E" w:rsidRDefault="00F3427A" w:rsidP="007C54B0">
            <w:pPr>
              <w:pStyle w:val="Lijstalinea"/>
              <w:ind w:left="0"/>
            </w:pPr>
            <w:r>
              <w:t xml:space="preserve">Thema’s asiel en vreemdelingenrecht o.a. : inburgering; aanvragen en intrekken van verblijfsvergunningen; gezinshereniging </w:t>
            </w:r>
          </w:p>
        </w:tc>
      </w:tr>
    </w:tbl>
    <w:p w14:paraId="4D08DC5F" w14:textId="77777777" w:rsidR="00FD657E" w:rsidRDefault="00FD657E" w:rsidP="007C54B0">
      <w:pPr>
        <w:pStyle w:val="Lijstalinea"/>
      </w:pPr>
      <w:bookmarkStart w:id="0" w:name="_GoBack"/>
      <w:bookmarkEnd w:id="0"/>
    </w:p>
    <w:p w14:paraId="67FB051F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Korte inhoud van aanbod voor deskundigheidsbevordering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3DF9257E" w14:textId="77777777" w:rsidTr="007C54B0">
        <w:tc>
          <w:tcPr>
            <w:tcW w:w="9062" w:type="dxa"/>
          </w:tcPr>
          <w:p w14:paraId="24006396" w14:textId="77777777" w:rsidR="007C54B0" w:rsidRDefault="00F3427A" w:rsidP="007C54B0">
            <w:pPr>
              <w:pStyle w:val="Lijstalinea"/>
              <w:ind w:left="0"/>
            </w:pPr>
            <w:r>
              <w:t>Ontwikkelingen wet inburgering</w:t>
            </w:r>
            <w:r w:rsidR="003403B6">
              <w:t>; gezinshereniging voor wie en hoe; rechten en plichten van asielzoekers en vreemdelingen in relatie tot koppelingswet; toezicht en boetes door overheid grenzen aan overheidshandelen</w:t>
            </w:r>
          </w:p>
        </w:tc>
      </w:tr>
    </w:tbl>
    <w:p w14:paraId="1A202EDD" w14:textId="77777777" w:rsidR="007C54B0" w:rsidRDefault="007C54B0" w:rsidP="007C54B0">
      <w:pPr>
        <w:pStyle w:val="Lijstalinea"/>
      </w:pPr>
    </w:p>
    <w:p w14:paraId="5FB290D3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Niveau: mbo / hbo/ wo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000128C1" w14:textId="77777777" w:rsidTr="007C54B0">
        <w:tc>
          <w:tcPr>
            <w:tcW w:w="9062" w:type="dxa"/>
          </w:tcPr>
          <w:p w14:paraId="606AE5DD" w14:textId="77777777" w:rsidR="007C54B0" w:rsidRDefault="00DA6AE7" w:rsidP="007C54B0">
            <w:pPr>
              <w:pStyle w:val="Lijstalinea"/>
              <w:ind w:left="0"/>
            </w:pPr>
            <w:r>
              <w:t>Hbo/vwo</w:t>
            </w:r>
          </w:p>
        </w:tc>
      </w:tr>
    </w:tbl>
    <w:p w14:paraId="478522F1" w14:textId="77777777" w:rsidR="007C54B0" w:rsidRDefault="007C54B0" w:rsidP="007C54B0">
      <w:pPr>
        <w:pStyle w:val="Lijstalinea"/>
      </w:pPr>
    </w:p>
    <w:p w14:paraId="599A658C" w14:textId="77777777" w:rsidR="00BA08AB" w:rsidRDefault="00BA08AB" w:rsidP="00FD657E">
      <w:pPr>
        <w:pStyle w:val="Lijstalinea"/>
      </w:pPr>
    </w:p>
    <w:p w14:paraId="13368613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Aantal uren van aanbod (inclusief voorbereiding</w:t>
      </w:r>
      <w:r w:rsidR="00FD657E">
        <w:t xml:space="preserve"> en huiswerk), exclusief pauzes (maximaal 8 uur)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1345BEE0" w14:textId="77777777" w:rsidTr="007C54B0">
        <w:tc>
          <w:tcPr>
            <w:tcW w:w="9062" w:type="dxa"/>
          </w:tcPr>
          <w:p w14:paraId="2DC2550E" w14:textId="77777777" w:rsidR="007C54B0" w:rsidRDefault="003403B6" w:rsidP="007C54B0">
            <w:pPr>
              <w:pStyle w:val="Lijstalinea"/>
              <w:ind w:left="0"/>
            </w:pPr>
            <w:r>
              <w:t>Dagdeel of hele dag</w:t>
            </w:r>
          </w:p>
        </w:tc>
      </w:tr>
    </w:tbl>
    <w:p w14:paraId="75B8411B" w14:textId="77777777" w:rsidR="007C54B0" w:rsidRDefault="007C54B0" w:rsidP="007C54B0">
      <w:pPr>
        <w:pStyle w:val="Lijstalinea"/>
      </w:pPr>
    </w:p>
    <w:p w14:paraId="38A6AFAE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CV van aanbieder(s): (mogelijk in bijlage)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5A2E477F" w14:textId="77777777" w:rsidTr="007C54B0">
        <w:tc>
          <w:tcPr>
            <w:tcW w:w="9062" w:type="dxa"/>
          </w:tcPr>
          <w:p w14:paraId="6DAE7E40" w14:textId="77777777" w:rsidR="007C54B0" w:rsidRDefault="007C54B0" w:rsidP="007C54B0">
            <w:pPr>
              <w:pStyle w:val="Lijstalinea"/>
              <w:ind w:left="0"/>
            </w:pPr>
          </w:p>
        </w:tc>
      </w:tr>
    </w:tbl>
    <w:p w14:paraId="3C79C2DB" w14:textId="77777777" w:rsidR="007C54B0" w:rsidRDefault="007C54B0" w:rsidP="007C54B0">
      <w:pPr>
        <w:pStyle w:val="Lijstalinea"/>
      </w:pPr>
    </w:p>
    <w:sectPr w:rsidR="007C5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0B5B"/>
    <w:multiLevelType w:val="hybridMultilevel"/>
    <w:tmpl w:val="F4AABE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5C"/>
    <w:rsid w:val="002F1DA7"/>
    <w:rsid w:val="003403B6"/>
    <w:rsid w:val="005A5959"/>
    <w:rsid w:val="007716A0"/>
    <w:rsid w:val="00771F6E"/>
    <w:rsid w:val="007C54B0"/>
    <w:rsid w:val="0098416F"/>
    <w:rsid w:val="00B8015C"/>
    <w:rsid w:val="00BA08AB"/>
    <w:rsid w:val="00D65FCD"/>
    <w:rsid w:val="00DA6AE7"/>
    <w:rsid w:val="00E56735"/>
    <w:rsid w:val="00F3427A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39C2"/>
  <w15:chartTrackingRefBased/>
  <w15:docId w15:val="{12ABAB1C-5081-478E-BAE9-DC5AE71F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015C"/>
    <w:pPr>
      <w:ind w:left="720"/>
      <w:contextualSpacing/>
    </w:pPr>
  </w:style>
  <w:style w:type="table" w:styleId="Tabelraster">
    <w:name w:val="Table Grid"/>
    <w:basedOn w:val="Standaardtabel"/>
    <w:uiPriority w:val="39"/>
    <w:rsid w:val="007C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1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Radius</dc:creator>
  <cp:keywords/>
  <dc:description/>
  <cp:lastModifiedBy>Ernst Radius</cp:lastModifiedBy>
  <cp:revision>2</cp:revision>
  <dcterms:created xsi:type="dcterms:W3CDTF">2019-05-20T10:22:00Z</dcterms:created>
  <dcterms:modified xsi:type="dcterms:W3CDTF">2019-05-20T10:22:00Z</dcterms:modified>
</cp:coreProperties>
</file>